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EDE" w:rsidRPr="001A6EDE" w:rsidRDefault="001A6EDE">
      <w:pPr>
        <w:rPr>
          <w:rFonts w:ascii="Geneva" w:hAnsi="Geneva"/>
          <w:sz w:val="20"/>
        </w:rPr>
      </w:pPr>
      <w:r>
        <w:rPr>
          <w:rFonts w:ascii="Geneva" w:hAnsi="Geneva"/>
          <w:sz w:val="20"/>
        </w:rPr>
        <w:t>Name: _____________________</w:t>
      </w:r>
      <w:r>
        <w:rPr>
          <w:rFonts w:ascii="Geneva" w:hAnsi="Geneva"/>
          <w:sz w:val="20"/>
        </w:rPr>
        <w:tab/>
      </w:r>
      <w:r>
        <w:rPr>
          <w:rFonts w:ascii="Geneva" w:hAnsi="Geneva"/>
          <w:sz w:val="20"/>
        </w:rPr>
        <w:tab/>
      </w:r>
      <w:r>
        <w:rPr>
          <w:rFonts w:ascii="Geneva" w:hAnsi="Geneva"/>
          <w:sz w:val="20"/>
        </w:rPr>
        <w:tab/>
      </w:r>
      <w:r>
        <w:rPr>
          <w:rFonts w:ascii="Geneva" w:hAnsi="Geneva"/>
          <w:sz w:val="20"/>
        </w:rPr>
        <w:tab/>
      </w:r>
      <w:r w:rsidRPr="001A6EDE">
        <w:rPr>
          <w:rFonts w:ascii="Geneva" w:hAnsi="Geneva"/>
          <w:sz w:val="20"/>
        </w:rPr>
        <w:tab/>
      </w:r>
      <w:r w:rsidRPr="001A6EDE">
        <w:rPr>
          <w:rFonts w:ascii="Geneva" w:hAnsi="Geneva"/>
          <w:sz w:val="20"/>
        </w:rPr>
        <w:tab/>
      </w:r>
      <w:r w:rsidRPr="001A6EDE">
        <w:rPr>
          <w:rFonts w:ascii="Geneva" w:hAnsi="Geneva"/>
          <w:sz w:val="20"/>
        </w:rPr>
        <w:tab/>
        <w:t>Date: _________</w:t>
      </w:r>
    </w:p>
    <w:p w:rsidR="001A6EDE" w:rsidRPr="001A6EDE" w:rsidRDefault="001A6EDE">
      <w:pPr>
        <w:rPr>
          <w:rFonts w:ascii="Geneva" w:hAnsi="Geneva"/>
          <w:sz w:val="20"/>
        </w:rPr>
      </w:pPr>
      <w:r w:rsidRPr="001A6EDE">
        <w:rPr>
          <w:rFonts w:ascii="Geneva" w:hAnsi="Geneva"/>
          <w:sz w:val="20"/>
        </w:rPr>
        <w:t>AP World History: Ms. Hulme</w:t>
      </w:r>
    </w:p>
    <w:p w:rsidR="001A6EDE" w:rsidRPr="001A6EDE" w:rsidRDefault="001A6EDE" w:rsidP="001A6EDE">
      <w:pPr>
        <w:jc w:val="center"/>
        <w:rPr>
          <w:rFonts w:ascii="Geneva" w:hAnsi="Geneva"/>
          <w:sz w:val="20"/>
        </w:rPr>
      </w:pPr>
      <w:r w:rsidRPr="001A6EDE">
        <w:rPr>
          <w:rFonts w:ascii="Geneva" w:hAnsi="Geneva"/>
          <w:b/>
          <w:sz w:val="20"/>
        </w:rPr>
        <w:t>Review Guide- Exam 1:</w:t>
      </w:r>
    </w:p>
    <w:p w:rsidR="001A6EDE" w:rsidRPr="001A6EDE" w:rsidRDefault="001A6EDE" w:rsidP="001A6EDE">
      <w:pPr>
        <w:rPr>
          <w:rFonts w:ascii="Geneva" w:hAnsi="Geneva"/>
          <w:sz w:val="20"/>
        </w:rPr>
      </w:pPr>
    </w:p>
    <w:p w:rsidR="001A6EDE" w:rsidRDefault="001A6EDE" w:rsidP="001A6EDE">
      <w:pPr>
        <w:rPr>
          <w:rFonts w:ascii="Geneva" w:hAnsi="Geneva"/>
          <w:sz w:val="20"/>
        </w:rPr>
      </w:pPr>
      <w:r w:rsidRPr="001A6EDE">
        <w:rPr>
          <w:rFonts w:ascii="Geneva" w:hAnsi="Geneva"/>
          <w:sz w:val="20"/>
        </w:rPr>
        <w:t xml:space="preserve">Using your notes, the book, the review book, the </w:t>
      </w:r>
      <w:proofErr w:type="gramStart"/>
      <w:r w:rsidRPr="001A6EDE">
        <w:rPr>
          <w:rFonts w:ascii="Geneva" w:hAnsi="Geneva"/>
          <w:sz w:val="20"/>
        </w:rPr>
        <w:t>internet</w:t>
      </w:r>
      <w:proofErr w:type="gramEnd"/>
      <w:r w:rsidRPr="001A6EDE">
        <w:rPr>
          <w:rFonts w:ascii="Geneva" w:hAnsi="Geneva"/>
          <w:sz w:val="20"/>
        </w:rPr>
        <w:t xml:space="preserve">, and all resources available to you, complete the following review sheet for your test on </w:t>
      </w:r>
      <w:r w:rsidRPr="001A6EDE">
        <w:rPr>
          <w:rFonts w:ascii="Geneva" w:hAnsi="Geneva"/>
          <w:b/>
          <w:sz w:val="20"/>
        </w:rPr>
        <w:t>Tuesday, October 12</w:t>
      </w:r>
      <w:r w:rsidRPr="001A6EDE">
        <w:rPr>
          <w:rFonts w:ascii="Geneva" w:hAnsi="Geneva"/>
          <w:b/>
          <w:sz w:val="20"/>
          <w:vertAlign w:val="superscript"/>
        </w:rPr>
        <w:t>th</w:t>
      </w:r>
      <w:r w:rsidRPr="001A6EDE">
        <w:rPr>
          <w:rFonts w:ascii="Geneva" w:hAnsi="Geneva"/>
          <w:b/>
          <w:sz w:val="20"/>
        </w:rPr>
        <w:t xml:space="preserve">. </w:t>
      </w:r>
      <w:r w:rsidRPr="001A6EDE">
        <w:rPr>
          <w:rFonts w:ascii="Geneva" w:hAnsi="Geneva"/>
          <w:sz w:val="20"/>
        </w:rPr>
        <w:t xml:space="preserve">  This will DEFINITELY help you in preparing!</w:t>
      </w:r>
    </w:p>
    <w:p w:rsidR="001A6EDE" w:rsidRDefault="001A6EDE" w:rsidP="001A6EDE">
      <w:pPr>
        <w:rPr>
          <w:rFonts w:ascii="Geneva" w:hAnsi="Geneva"/>
          <w:sz w:val="20"/>
        </w:rPr>
      </w:pPr>
    </w:p>
    <w:p w:rsidR="001A6EDE" w:rsidRDefault="001A6EDE" w:rsidP="001A6EDE">
      <w:pPr>
        <w:rPr>
          <w:rFonts w:ascii="Geneva" w:hAnsi="Geneva"/>
          <w:sz w:val="20"/>
        </w:rPr>
      </w:pPr>
      <w:r>
        <w:rPr>
          <w:rFonts w:ascii="Geneva" w:hAnsi="Geneva"/>
          <w:b/>
          <w:sz w:val="20"/>
        </w:rPr>
        <w:t xml:space="preserve">Definitions to Know: </w:t>
      </w:r>
    </w:p>
    <w:tbl>
      <w:tblPr>
        <w:tblStyle w:val="TableGrid"/>
        <w:tblW w:w="0" w:type="auto"/>
        <w:tblLook w:val="00BF"/>
      </w:tblPr>
      <w:tblGrid>
        <w:gridCol w:w="1818"/>
        <w:gridCol w:w="8622"/>
      </w:tblGrid>
      <w:tr w:rsidR="001A6EDE">
        <w:tc>
          <w:tcPr>
            <w:tcW w:w="1818" w:type="dxa"/>
          </w:tcPr>
          <w:p w:rsidR="001A6EDE" w:rsidRPr="001A6EDE" w:rsidRDefault="001A6EDE" w:rsidP="001A6EDE">
            <w:pPr>
              <w:rPr>
                <w:rFonts w:ascii="Geneva" w:hAnsi="Geneva"/>
                <w:b/>
                <w:sz w:val="20"/>
              </w:rPr>
            </w:pPr>
            <w:r w:rsidRPr="001A6EDE">
              <w:rPr>
                <w:rFonts w:ascii="Geneva" w:hAnsi="Geneva"/>
                <w:b/>
                <w:sz w:val="20"/>
              </w:rPr>
              <w:t>Term:</w:t>
            </w:r>
          </w:p>
        </w:tc>
        <w:tc>
          <w:tcPr>
            <w:tcW w:w="8622" w:type="dxa"/>
          </w:tcPr>
          <w:p w:rsidR="001A6EDE" w:rsidRPr="001A6EDE" w:rsidRDefault="001A6EDE" w:rsidP="001A6EDE">
            <w:pPr>
              <w:rPr>
                <w:rFonts w:ascii="Geneva" w:hAnsi="Geneva"/>
                <w:b/>
                <w:sz w:val="20"/>
              </w:rPr>
            </w:pPr>
            <w:r w:rsidRPr="001A6EDE">
              <w:rPr>
                <w:rFonts w:ascii="Geneva" w:hAnsi="Geneva"/>
                <w:b/>
                <w:sz w:val="20"/>
              </w:rPr>
              <w:t>Definition:</w:t>
            </w:r>
          </w:p>
        </w:tc>
      </w:tr>
      <w:tr w:rsidR="001A6EDE">
        <w:tc>
          <w:tcPr>
            <w:tcW w:w="1818" w:type="dxa"/>
          </w:tcPr>
          <w:p w:rsidR="001A6EDE" w:rsidRDefault="001A6EDE" w:rsidP="001A6EDE">
            <w:pPr>
              <w:rPr>
                <w:rFonts w:ascii="Geneva" w:hAnsi="Geneva"/>
                <w:sz w:val="20"/>
              </w:rPr>
            </w:pPr>
          </w:p>
          <w:p w:rsidR="001A6EDE" w:rsidRDefault="001A6EDE" w:rsidP="001A6EDE">
            <w:pPr>
              <w:rPr>
                <w:rFonts w:ascii="Geneva" w:hAnsi="Geneva"/>
                <w:sz w:val="20"/>
              </w:rPr>
            </w:pPr>
            <w:r>
              <w:rPr>
                <w:rFonts w:ascii="Geneva" w:hAnsi="Geneva"/>
                <w:sz w:val="20"/>
              </w:rPr>
              <w:t>Agricultural Revolution</w:t>
            </w:r>
          </w:p>
          <w:p w:rsidR="001A6EDE" w:rsidRDefault="001A6EDE" w:rsidP="001A6EDE">
            <w:pPr>
              <w:rPr>
                <w:rFonts w:ascii="Geneva" w:hAnsi="Geneva"/>
                <w:sz w:val="20"/>
              </w:rPr>
            </w:pPr>
          </w:p>
        </w:tc>
        <w:tc>
          <w:tcPr>
            <w:tcW w:w="8622" w:type="dxa"/>
          </w:tcPr>
          <w:p w:rsidR="001A6EDE" w:rsidRDefault="001A6EDE" w:rsidP="001A6EDE">
            <w:pPr>
              <w:rPr>
                <w:rFonts w:ascii="Geneva" w:hAnsi="Geneva"/>
                <w:sz w:val="20"/>
              </w:rPr>
            </w:pPr>
          </w:p>
        </w:tc>
      </w:tr>
      <w:tr w:rsidR="001A6EDE">
        <w:tc>
          <w:tcPr>
            <w:tcW w:w="1818" w:type="dxa"/>
          </w:tcPr>
          <w:p w:rsidR="001A6EDE" w:rsidRDefault="001A6EDE" w:rsidP="001A6EDE">
            <w:pPr>
              <w:rPr>
                <w:rFonts w:ascii="Geneva" w:hAnsi="Geneva"/>
                <w:sz w:val="20"/>
              </w:rPr>
            </w:pPr>
          </w:p>
          <w:p w:rsidR="001A6EDE" w:rsidRDefault="001A6EDE" w:rsidP="001A6EDE">
            <w:pPr>
              <w:rPr>
                <w:rFonts w:ascii="Geneva" w:hAnsi="Geneva"/>
                <w:sz w:val="20"/>
              </w:rPr>
            </w:pPr>
            <w:r>
              <w:rPr>
                <w:rFonts w:ascii="Geneva" w:hAnsi="Geneva"/>
                <w:sz w:val="20"/>
              </w:rPr>
              <w:t xml:space="preserve">Neolithic Revolution </w:t>
            </w:r>
          </w:p>
          <w:p w:rsidR="001A6EDE" w:rsidRDefault="001A6EDE" w:rsidP="001A6EDE">
            <w:pPr>
              <w:rPr>
                <w:rFonts w:ascii="Geneva" w:hAnsi="Geneva"/>
                <w:sz w:val="20"/>
              </w:rPr>
            </w:pPr>
          </w:p>
        </w:tc>
        <w:tc>
          <w:tcPr>
            <w:tcW w:w="8622" w:type="dxa"/>
          </w:tcPr>
          <w:p w:rsidR="001A6EDE" w:rsidRDefault="001A6EDE" w:rsidP="001A6EDE">
            <w:pPr>
              <w:rPr>
                <w:rFonts w:ascii="Geneva" w:hAnsi="Geneva"/>
                <w:sz w:val="20"/>
              </w:rPr>
            </w:pPr>
          </w:p>
        </w:tc>
      </w:tr>
      <w:tr w:rsidR="001A6EDE">
        <w:tc>
          <w:tcPr>
            <w:tcW w:w="1818" w:type="dxa"/>
          </w:tcPr>
          <w:p w:rsidR="001A6EDE" w:rsidRDefault="001A6EDE" w:rsidP="001A6EDE">
            <w:pPr>
              <w:rPr>
                <w:rFonts w:ascii="Geneva" w:hAnsi="Geneva"/>
                <w:sz w:val="20"/>
              </w:rPr>
            </w:pPr>
          </w:p>
          <w:p w:rsidR="001A6EDE" w:rsidRDefault="001A6EDE" w:rsidP="001A6EDE">
            <w:pPr>
              <w:rPr>
                <w:rFonts w:ascii="Geneva" w:hAnsi="Geneva"/>
                <w:sz w:val="20"/>
              </w:rPr>
            </w:pPr>
            <w:r>
              <w:rPr>
                <w:rFonts w:ascii="Geneva" w:hAnsi="Geneva"/>
                <w:sz w:val="20"/>
              </w:rPr>
              <w:t>Mesopotamia</w:t>
            </w:r>
          </w:p>
          <w:p w:rsidR="001A6EDE" w:rsidRDefault="001A6EDE" w:rsidP="001A6EDE">
            <w:pPr>
              <w:rPr>
                <w:rFonts w:ascii="Geneva" w:hAnsi="Geneva"/>
                <w:sz w:val="20"/>
              </w:rPr>
            </w:pPr>
          </w:p>
          <w:p w:rsidR="001A6EDE" w:rsidRDefault="001A6EDE" w:rsidP="001A6EDE">
            <w:pPr>
              <w:rPr>
                <w:rFonts w:ascii="Geneva" w:hAnsi="Geneva"/>
                <w:sz w:val="20"/>
              </w:rPr>
            </w:pPr>
          </w:p>
        </w:tc>
        <w:tc>
          <w:tcPr>
            <w:tcW w:w="8622" w:type="dxa"/>
          </w:tcPr>
          <w:p w:rsidR="001A6EDE" w:rsidRDefault="001A6EDE" w:rsidP="001A6EDE">
            <w:pPr>
              <w:rPr>
                <w:rFonts w:ascii="Geneva" w:hAnsi="Geneva"/>
                <w:sz w:val="20"/>
              </w:rPr>
            </w:pPr>
          </w:p>
        </w:tc>
      </w:tr>
      <w:tr w:rsidR="001A6EDE">
        <w:tc>
          <w:tcPr>
            <w:tcW w:w="1818" w:type="dxa"/>
          </w:tcPr>
          <w:p w:rsidR="001A6EDE" w:rsidRDefault="001A6EDE" w:rsidP="001A6EDE">
            <w:pPr>
              <w:rPr>
                <w:rFonts w:ascii="Geneva" w:hAnsi="Geneva"/>
                <w:sz w:val="20"/>
              </w:rPr>
            </w:pPr>
          </w:p>
          <w:p w:rsidR="001A6EDE" w:rsidRDefault="001A6EDE" w:rsidP="001A6EDE">
            <w:pPr>
              <w:rPr>
                <w:rFonts w:ascii="Geneva" w:hAnsi="Geneva"/>
                <w:sz w:val="20"/>
              </w:rPr>
            </w:pPr>
            <w:r>
              <w:rPr>
                <w:rFonts w:ascii="Geneva" w:hAnsi="Geneva"/>
                <w:sz w:val="20"/>
              </w:rPr>
              <w:t>Cuneiform</w:t>
            </w:r>
          </w:p>
          <w:p w:rsidR="001A6EDE" w:rsidRDefault="001A6EDE" w:rsidP="001A6EDE">
            <w:pPr>
              <w:rPr>
                <w:rFonts w:ascii="Geneva" w:hAnsi="Geneva"/>
                <w:sz w:val="20"/>
              </w:rPr>
            </w:pPr>
          </w:p>
          <w:p w:rsidR="001A6EDE" w:rsidRDefault="001A6EDE" w:rsidP="001A6EDE">
            <w:pPr>
              <w:rPr>
                <w:rFonts w:ascii="Geneva" w:hAnsi="Geneva"/>
                <w:sz w:val="20"/>
              </w:rPr>
            </w:pPr>
          </w:p>
        </w:tc>
        <w:tc>
          <w:tcPr>
            <w:tcW w:w="8622" w:type="dxa"/>
          </w:tcPr>
          <w:p w:rsidR="001A6EDE" w:rsidRDefault="001A6EDE" w:rsidP="001A6EDE">
            <w:pPr>
              <w:rPr>
                <w:rFonts w:ascii="Geneva" w:hAnsi="Geneva"/>
                <w:sz w:val="20"/>
              </w:rPr>
            </w:pPr>
          </w:p>
        </w:tc>
      </w:tr>
      <w:tr w:rsidR="001A6EDE">
        <w:tc>
          <w:tcPr>
            <w:tcW w:w="1818" w:type="dxa"/>
          </w:tcPr>
          <w:p w:rsidR="001A6EDE" w:rsidRDefault="001A6EDE" w:rsidP="001A6EDE">
            <w:pPr>
              <w:rPr>
                <w:rFonts w:ascii="Geneva" w:hAnsi="Geneva"/>
                <w:sz w:val="20"/>
              </w:rPr>
            </w:pPr>
          </w:p>
          <w:p w:rsidR="001A6EDE" w:rsidRDefault="001A6EDE" w:rsidP="001A6EDE">
            <w:pPr>
              <w:rPr>
                <w:rFonts w:ascii="Geneva" w:hAnsi="Geneva"/>
                <w:sz w:val="20"/>
              </w:rPr>
            </w:pPr>
            <w:r>
              <w:rPr>
                <w:rFonts w:ascii="Geneva" w:hAnsi="Geneva"/>
                <w:sz w:val="20"/>
              </w:rPr>
              <w:t>Bantu Migration</w:t>
            </w:r>
          </w:p>
          <w:p w:rsidR="001A6EDE" w:rsidRDefault="001A6EDE" w:rsidP="001A6EDE">
            <w:pPr>
              <w:rPr>
                <w:rFonts w:ascii="Geneva" w:hAnsi="Geneva"/>
                <w:sz w:val="20"/>
              </w:rPr>
            </w:pPr>
          </w:p>
          <w:p w:rsidR="001A6EDE" w:rsidRDefault="001A6EDE" w:rsidP="001A6EDE">
            <w:pPr>
              <w:rPr>
                <w:rFonts w:ascii="Geneva" w:hAnsi="Geneva"/>
                <w:sz w:val="20"/>
              </w:rPr>
            </w:pPr>
          </w:p>
        </w:tc>
        <w:tc>
          <w:tcPr>
            <w:tcW w:w="8622" w:type="dxa"/>
          </w:tcPr>
          <w:p w:rsidR="001A6EDE" w:rsidRDefault="001A6EDE" w:rsidP="001A6EDE">
            <w:pPr>
              <w:rPr>
                <w:rFonts w:ascii="Geneva" w:hAnsi="Geneva"/>
                <w:sz w:val="20"/>
              </w:rPr>
            </w:pPr>
          </w:p>
        </w:tc>
      </w:tr>
      <w:tr w:rsidR="001A6EDE">
        <w:tc>
          <w:tcPr>
            <w:tcW w:w="1818" w:type="dxa"/>
          </w:tcPr>
          <w:p w:rsidR="001A6EDE" w:rsidRDefault="001A6EDE" w:rsidP="001A6EDE">
            <w:pPr>
              <w:rPr>
                <w:rFonts w:ascii="Geneva" w:hAnsi="Geneva"/>
                <w:sz w:val="20"/>
              </w:rPr>
            </w:pPr>
          </w:p>
          <w:p w:rsidR="001A6EDE" w:rsidRDefault="001A6EDE" w:rsidP="001A6EDE">
            <w:pPr>
              <w:rPr>
                <w:rFonts w:ascii="Geneva" w:hAnsi="Geneva"/>
                <w:sz w:val="20"/>
              </w:rPr>
            </w:pPr>
          </w:p>
          <w:p w:rsidR="001A6EDE" w:rsidRDefault="001A6EDE" w:rsidP="001A6EDE">
            <w:pPr>
              <w:rPr>
                <w:rFonts w:ascii="Geneva" w:hAnsi="Geneva"/>
                <w:sz w:val="20"/>
              </w:rPr>
            </w:pPr>
            <w:proofErr w:type="spellStart"/>
            <w:r>
              <w:rPr>
                <w:rFonts w:ascii="Geneva" w:hAnsi="Geneva"/>
                <w:sz w:val="20"/>
              </w:rPr>
              <w:t>MesoAmerica</w:t>
            </w:r>
            <w:proofErr w:type="spellEnd"/>
          </w:p>
          <w:p w:rsidR="001A6EDE" w:rsidRDefault="001A6EDE" w:rsidP="001A6EDE">
            <w:pPr>
              <w:rPr>
                <w:rFonts w:ascii="Geneva" w:hAnsi="Geneva"/>
                <w:sz w:val="20"/>
              </w:rPr>
            </w:pPr>
          </w:p>
          <w:p w:rsidR="001A6EDE" w:rsidRDefault="001A6EDE" w:rsidP="001A6EDE">
            <w:pPr>
              <w:rPr>
                <w:rFonts w:ascii="Geneva" w:hAnsi="Geneva"/>
                <w:sz w:val="20"/>
              </w:rPr>
            </w:pPr>
          </w:p>
        </w:tc>
        <w:tc>
          <w:tcPr>
            <w:tcW w:w="8622" w:type="dxa"/>
          </w:tcPr>
          <w:p w:rsidR="001A6EDE" w:rsidRDefault="001A6EDE" w:rsidP="001A6EDE">
            <w:pPr>
              <w:rPr>
                <w:rFonts w:ascii="Geneva" w:hAnsi="Geneva"/>
                <w:sz w:val="20"/>
              </w:rPr>
            </w:pPr>
          </w:p>
        </w:tc>
      </w:tr>
      <w:tr w:rsidR="001A6EDE">
        <w:tc>
          <w:tcPr>
            <w:tcW w:w="1818" w:type="dxa"/>
          </w:tcPr>
          <w:p w:rsidR="001A6EDE" w:rsidRDefault="001A6EDE" w:rsidP="001A6EDE">
            <w:pPr>
              <w:rPr>
                <w:rFonts w:ascii="Geneva" w:hAnsi="Geneva"/>
                <w:sz w:val="20"/>
              </w:rPr>
            </w:pPr>
          </w:p>
          <w:p w:rsidR="001A6EDE" w:rsidRDefault="001A6EDE" w:rsidP="001A6EDE">
            <w:pPr>
              <w:rPr>
                <w:rFonts w:ascii="Geneva" w:hAnsi="Geneva"/>
                <w:sz w:val="20"/>
              </w:rPr>
            </w:pPr>
          </w:p>
          <w:p w:rsidR="001A6EDE" w:rsidRDefault="001A6EDE" w:rsidP="001A6EDE">
            <w:pPr>
              <w:rPr>
                <w:rFonts w:ascii="Geneva" w:hAnsi="Geneva"/>
                <w:sz w:val="20"/>
              </w:rPr>
            </w:pPr>
            <w:r>
              <w:rPr>
                <w:rFonts w:ascii="Geneva" w:hAnsi="Geneva"/>
                <w:sz w:val="20"/>
              </w:rPr>
              <w:t>Hellenism</w:t>
            </w:r>
          </w:p>
          <w:p w:rsidR="001A6EDE" w:rsidRDefault="001A6EDE" w:rsidP="001A6EDE">
            <w:pPr>
              <w:rPr>
                <w:rFonts w:ascii="Geneva" w:hAnsi="Geneva"/>
                <w:sz w:val="20"/>
              </w:rPr>
            </w:pPr>
          </w:p>
          <w:p w:rsidR="001A6EDE" w:rsidRDefault="001A6EDE" w:rsidP="001A6EDE">
            <w:pPr>
              <w:rPr>
                <w:rFonts w:ascii="Geneva" w:hAnsi="Geneva"/>
                <w:sz w:val="20"/>
              </w:rPr>
            </w:pPr>
          </w:p>
        </w:tc>
        <w:tc>
          <w:tcPr>
            <w:tcW w:w="8622" w:type="dxa"/>
          </w:tcPr>
          <w:p w:rsidR="001A6EDE" w:rsidRDefault="001A6EDE" w:rsidP="001A6EDE">
            <w:pPr>
              <w:rPr>
                <w:rFonts w:ascii="Geneva" w:hAnsi="Geneva"/>
                <w:sz w:val="20"/>
              </w:rPr>
            </w:pPr>
          </w:p>
        </w:tc>
      </w:tr>
      <w:tr w:rsidR="001A6EDE">
        <w:tc>
          <w:tcPr>
            <w:tcW w:w="1818" w:type="dxa"/>
          </w:tcPr>
          <w:p w:rsidR="001A6EDE" w:rsidRDefault="001A6EDE" w:rsidP="001A6EDE">
            <w:pPr>
              <w:rPr>
                <w:rFonts w:ascii="Geneva" w:hAnsi="Geneva"/>
                <w:sz w:val="20"/>
              </w:rPr>
            </w:pPr>
          </w:p>
          <w:p w:rsidR="001A6EDE" w:rsidRDefault="001A6EDE" w:rsidP="001A6EDE">
            <w:pPr>
              <w:rPr>
                <w:rFonts w:ascii="Geneva" w:hAnsi="Geneva"/>
                <w:sz w:val="20"/>
              </w:rPr>
            </w:pPr>
          </w:p>
          <w:p w:rsidR="001A6EDE" w:rsidRDefault="001A6EDE" w:rsidP="001A6EDE">
            <w:pPr>
              <w:rPr>
                <w:rFonts w:ascii="Geneva" w:hAnsi="Geneva"/>
                <w:sz w:val="20"/>
              </w:rPr>
            </w:pPr>
            <w:r>
              <w:rPr>
                <w:rFonts w:ascii="Geneva" w:hAnsi="Geneva"/>
                <w:sz w:val="20"/>
              </w:rPr>
              <w:t>Mandate of Heaven</w:t>
            </w:r>
          </w:p>
          <w:p w:rsidR="001A6EDE" w:rsidRDefault="001A6EDE" w:rsidP="001A6EDE">
            <w:pPr>
              <w:rPr>
                <w:rFonts w:ascii="Geneva" w:hAnsi="Geneva"/>
                <w:sz w:val="20"/>
              </w:rPr>
            </w:pPr>
          </w:p>
          <w:p w:rsidR="001A6EDE" w:rsidRDefault="001A6EDE" w:rsidP="001A6EDE">
            <w:pPr>
              <w:rPr>
                <w:rFonts w:ascii="Geneva" w:hAnsi="Geneva"/>
                <w:sz w:val="20"/>
              </w:rPr>
            </w:pPr>
          </w:p>
        </w:tc>
        <w:tc>
          <w:tcPr>
            <w:tcW w:w="8622" w:type="dxa"/>
          </w:tcPr>
          <w:p w:rsidR="001A6EDE" w:rsidRDefault="001A6EDE" w:rsidP="001A6EDE">
            <w:pPr>
              <w:rPr>
                <w:rFonts w:ascii="Geneva" w:hAnsi="Geneva"/>
                <w:sz w:val="20"/>
              </w:rPr>
            </w:pPr>
          </w:p>
        </w:tc>
      </w:tr>
      <w:tr w:rsidR="001A6EDE">
        <w:tc>
          <w:tcPr>
            <w:tcW w:w="1818" w:type="dxa"/>
          </w:tcPr>
          <w:p w:rsidR="001A6EDE" w:rsidRDefault="001A6EDE" w:rsidP="001A6EDE">
            <w:pPr>
              <w:rPr>
                <w:rFonts w:ascii="Geneva" w:hAnsi="Geneva"/>
                <w:sz w:val="20"/>
              </w:rPr>
            </w:pPr>
          </w:p>
          <w:p w:rsidR="001A6EDE" w:rsidRDefault="001A6EDE" w:rsidP="001A6EDE">
            <w:pPr>
              <w:rPr>
                <w:rFonts w:ascii="Geneva" w:hAnsi="Geneva"/>
                <w:sz w:val="20"/>
              </w:rPr>
            </w:pPr>
          </w:p>
          <w:p w:rsidR="001A6EDE" w:rsidRDefault="001A6EDE" w:rsidP="001A6EDE">
            <w:pPr>
              <w:rPr>
                <w:rFonts w:ascii="Geneva" w:hAnsi="Geneva"/>
                <w:sz w:val="20"/>
              </w:rPr>
            </w:pPr>
            <w:r>
              <w:rPr>
                <w:rFonts w:ascii="Geneva" w:hAnsi="Geneva"/>
                <w:sz w:val="20"/>
              </w:rPr>
              <w:t>Filial Piety</w:t>
            </w:r>
          </w:p>
          <w:p w:rsidR="001A6EDE" w:rsidRDefault="001A6EDE" w:rsidP="001A6EDE">
            <w:pPr>
              <w:rPr>
                <w:rFonts w:ascii="Geneva" w:hAnsi="Geneva"/>
                <w:sz w:val="20"/>
              </w:rPr>
            </w:pPr>
          </w:p>
          <w:p w:rsidR="001A6EDE" w:rsidRDefault="001A6EDE" w:rsidP="001A6EDE">
            <w:pPr>
              <w:rPr>
                <w:rFonts w:ascii="Geneva" w:hAnsi="Geneva"/>
                <w:sz w:val="20"/>
              </w:rPr>
            </w:pPr>
          </w:p>
        </w:tc>
        <w:tc>
          <w:tcPr>
            <w:tcW w:w="8622" w:type="dxa"/>
          </w:tcPr>
          <w:p w:rsidR="001A6EDE" w:rsidRDefault="001A6EDE" w:rsidP="001A6EDE">
            <w:pPr>
              <w:rPr>
                <w:rFonts w:ascii="Geneva" w:hAnsi="Geneva"/>
                <w:sz w:val="20"/>
              </w:rPr>
            </w:pPr>
          </w:p>
        </w:tc>
      </w:tr>
      <w:tr w:rsidR="001A6EDE">
        <w:tblPrEx>
          <w:tblLook w:val="04A0"/>
        </w:tblPrEx>
        <w:tc>
          <w:tcPr>
            <w:tcW w:w="1818" w:type="dxa"/>
          </w:tcPr>
          <w:p w:rsidR="001A6EDE" w:rsidRPr="001A6EDE" w:rsidRDefault="001A6EDE" w:rsidP="001A6EDE">
            <w:pPr>
              <w:rPr>
                <w:rFonts w:ascii="Geneva" w:hAnsi="Geneva"/>
                <w:b/>
                <w:sz w:val="20"/>
              </w:rPr>
            </w:pPr>
            <w:r w:rsidRPr="001A6EDE">
              <w:rPr>
                <w:rFonts w:ascii="Geneva" w:hAnsi="Geneva"/>
                <w:b/>
                <w:sz w:val="20"/>
              </w:rPr>
              <w:t>Term:</w:t>
            </w:r>
          </w:p>
        </w:tc>
        <w:tc>
          <w:tcPr>
            <w:tcW w:w="8622" w:type="dxa"/>
          </w:tcPr>
          <w:p w:rsidR="001A6EDE" w:rsidRPr="001A6EDE" w:rsidRDefault="001A6EDE" w:rsidP="001A6EDE">
            <w:pPr>
              <w:rPr>
                <w:rFonts w:ascii="Geneva" w:hAnsi="Geneva"/>
                <w:b/>
                <w:sz w:val="20"/>
              </w:rPr>
            </w:pPr>
            <w:r w:rsidRPr="001A6EDE">
              <w:rPr>
                <w:rFonts w:ascii="Geneva" w:hAnsi="Geneva"/>
                <w:b/>
                <w:sz w:val="20"/>
              </w:rPr>
              <w:t>Definition:</w:t>
            </w:r>
          </w:p>
        </w:tc>
      </w:tr>
      <w:tr w:rsidR="001A6EDE">
        <w:tblPrEx>
          <w:tblLook w:val="04A0"/>
        </w:tblPrEx>
        <w:tc>
          <w:tcPr>
            <w:tcW w:w="1818" w:type="dxa"/>
          </w:tcPr>
          <w:p w:rsidR="001A6EDE" w:rsidRDefault="001A6EDE" w:rsidP="001A6EDE">
            <w:pPr>
              <w:rPr>
                <w:rFonts w:ascii="Geneva" w:hAnsi="Geneva"/>
                <w:sz w:val="20"/>
              </w:rPr>
            </w:pPr>
          </w:p>
          <w:p w:rsidR="001A6EDE" w:rsidRDefault="001A6EDE" w:rsidP="001A6EDE">
            <w:pPr>
              <w:rPr>
                <w:rFonts w:ascii="Geneva" w:hAnsi="Geneva"/>
                <w:sz w:val="20"/>
              </w:rPr>
            </w:pPr>
            <w:r>
              <w:rPr>
                <w:rFonts w:ascii="Geneva" w:hAnsi="Geneva"/>
                <w:sz w:val="20"/>
              </w:rPr>
              <w:t>Direct Democracy</w:t>
            </w:r>
          </w:p>
          <w:p w:rsidR="001A6EDE" w:rsidRDefault="001A6EDE" w:rsidP="001A6EDE">
            <w:pPr>
              <w:rPr>
                <w:rFonts w:ascii="Geneva" w:hAnsi="Geneva"/>
                <w:sz w:val="20"/>
              </w:rPr>
            </w:pPr>
          </w:p>
        </w:tc>
        <w:tc>
          <w:tcPr>
            <w:tcW w:w="8622" w:type="dxa"/>
          </w:tcPr>
          <w:p w:rsidR="001A6EDE" w:rsidRDefault="001A6EDE" w:rsidP="001A6EDE">
            <w:pPr>
              <w:rPr>
                <w:rFonts w:ascii="Geneva" w:hAnsi="Geneva"/>
                <w:sz w:val="20"/>
              </w:rPr>
            </w:pPr>
          </w:p>
        </w:tc>
      </w:tr>
      <w:tr w:rsidR="001A6EDE">
        <w:tblPrEx>
          <w:tblLook w:val="04A0"/>
        </w:tblPrEx>
        <w:tc>
          <w:tcPr>
            <w:tcW w:w="1818" w:type="dxa"/>
          </w:tcPr>
          <w:p w:rsidR="001A6EDE" w:rsidRDefault="001A6EDE" w:rsidP="001A6EDE">
            <w:pPr>
              <w:rPr>
                <w:rFonts w:ascii="Geneva" w:hAnsi="Geneva"/>
                <w:sz w:val="20"/>
              </w:rPr>
            </w:pPr>
          </w:p>
          <w:p w:rsidR="00B40D8F" w:rsidRDefault="00B40D8F" w:rsidP="001A6EDE">
            <w:pPr>
              <w:rPr>
                <w:rFonts w:ascii="Geneva" w:hAnsi="Geneva"/>
                <w:sz w:val="20"/>
              </w:rPr>
            </w:pPr>
          </w:p>
          <w:p w:rsidR="00B40D8F" w:rsidRDefault="00B40D8F" w:rsidP="001A6EDE">
            <w:pPr>
              <w:rPr>
                <w:rFonts w:ascii="Geneva" w:hAnsi="Geneva"/>
                <w:sz w:val="20"/>
              </w:rPr>
            </w:pPr>
            <w:r>
              <w:rPr>
                <w:rFonts w:ascii="Geneva" w:hAnsi="Geneva"/>
                <w:sz w:val="20"/>
              </w:rPr>
              <w:t>Caste System</w:t>
            </w:r>
          </w:p>
          <w:p w:rsidR="00B40D8F" w:rsidRDefault="00B40D8F" w:rsidP="001A6EDE">
            <w:pPr>
              <w:rPr>
                <w:rFonts w:ascii="Geneva" w:hAnsi="Geneva"/>
                <w:sz w:val="20"/>
              </w:rPr>
            </w:pPr>
          </w:p>
          <w:p w:rsidR="001A6EDE" w:rsidRDefault="001A6EDE" w:rsidP="001A6EDE">
            <w:pPr>
              <w:rPr>
                <w:rFonts w:ascii="Geneva" w:hAnsi="Geneva"/>
                <w:sz w:val="20"/>
              </w:rPr>
            </w:pPr>
          </w:p>
        </w:tc>
        <w:tc>
          <w:tcPr>
            <w:tcW w:w="8622" w:type="dxa"/>
          </w:tcPr>
          <w:p w:rsidR="001A6EDE" w:rsidRDefault="001A6EDE" w:rsidP="001A6EDE">
            <w:pPr>
              <w:rPr>
                <w:rFonts w:ascii="Geneva" w:hAnsi="Geneva"/>
                <w:sz w:val="20"/>
              </w:rPr>
            </w:pPr>
          </w:p>
        </w:tc>
      </w:tr>
      <w:tr w:rsidR="00B40D8F">
        <w:tblPrEx>
          <w:tblLook w:val="04A0"/>
        </w:tblPrEx>
        <w:tc>
          <w:tcPr>
            <w:tcW w:w="1818" w:type="dxa"/>
          </w:tcPr>
          <w:p w:rsidR="00B40D8F" w:rsidRDefault="00B40D8F" w:rsidP="001A6EDE">
            <w:pPr>
              <w:rPr>
                <w:rFonts w:ascii="Geneva" w:hAnsi="Geneva"/>
                <w:sz w:val="20"/>
              </w:rPr>
            </w:pPr>
          </w:p>
          <w:p w:rsidR="00B40D8F" w:rsidRDefault="00B40D8F" w:rsidP="001A6EDE">
            <w:pPr>
              <w:rPr>
                <w:rFonts w:ascii="Geneva" w:hAnsi="Geneva"/>
                <w:sz w:val="20"/>
              </w:rPr>
            </w:pPr>
          </w:p>
          <w:p w:rsidR="00B40D8F" w:rsidRDefault="00B40D8F" w:rsidP="001A6EDE">
            <w:pPr>
              <w:rPr>
                <w:rFonts w:ascii="Geneva" w:hAnsi="Geneva"/>
                <w:sz w:val="20"/>
              </w:rPr>
            </w:pPr>
            <w:r>
              <w:rPr>
                <w:rFonts w:ascii="Geneva" w:hAnsi="Geneva"/>
                <w:sz w:val="20"/>
              </w:rPr>
              <w:t>Monotheistic</w:t>
            </w:r>
          </w:p>
          <w:p w:rsidR="00B40D8F" w:rsidRDefault="00B40D8F" w:rsidP="001A6EDE">
            <w:pPr>
              <w:rPr>
                <w:rFonts w:ascii="Geneva" w:hAnsi="Geneva"/>
                <w:sz w:val="20"/>
              </w:rPr>
            </w:pPr>
          </w:p>
          <w:p w:rsidR="00B40D8F" w:rsidRDefault="00B40D8F" w:rsidP="001A6EDE">
            <w:pPr>
              <w:rPr>
                <w:rFonts w:ascii="Geneva" w:hAnsi="Geneva"/>
                <w:sz w:val="20"/>
              </w:rPr>
            </w:pPr>
          </w:p>
        </w:tc>
        <w:tc>
          <w:tcPr>
            <w:tcW w:w="8622" w:type="dxa"/>
          </w:tcPr>
          <w:p w:rsidR="00B40D8F" w:rsidRDefault="00B40D8F" w:rsidP="001A6EDE">
            <w:pPr>
              <w:rPr>
                <w:rFonts w:ascii="Geneva" w:hAnsi="Geneva"/>
                <w:sz w:val="20"/>
              </w:rPr>
            </w:pPr>
          </w:p>
        </w:tc>
      </w:tr>
      <w:tr w:rsidR="00B40D8F">
        <w:tblPrEx>
          <w:tblLook w:val="04A0"/>
        </w:tblPrEx>
        <w:tc>
          <w:tcPr>
            <w:tcW w:w="1818" w:type="dxa"/>
          </w:tcPr>
          <w:p w:rsidR="00B40D8F" w:rsidRDefault="00B40D8F" w:rsidP="001A6EDE">
            <w:pPr>
              <w:rPr>
                <w:rFonts w:ascii="Geneva" w:hAnsi="Geneva"/>
                <w:sz w:val="20"/>
              </w:rPr>
            </w:pPr>
          </w:p>
          <w:p w:rsidR="00B40D8F" w:rsidRDefault="00B40D8F" w:rsidP="001A6EDE">
            <w:pPr>
              <w:rPr>
                <w:rFonts w:ascii="Geneva" w:hAnsi="Geneva"/>
                <w:sz w:val="20"/>
              </w:rPr>
            </w:pPr>
          </w:p>
          <w:p w:rsidR="00B40D8F" w:rsidRDefault="00B40D8F" w:rsidP="001A6EDE">
            <w:pPr>
              <w:rPr>
                <w:rFonts w:ascii="Geneva" w:hAnsi="Geneva"/>
                <w:sz w:val="20"/>
              </w:rPr>
            </w:pPr>
            <w:r>
              <w:rPr>
                <w:rFonts w:ascii="Geneva" w:hAnsi="Geneva"/>
                <w:sz w:val="20"/>
              </w:rPr>
              <w:t>Polytheistic</w:t>
            </w:r>
          </w:p>
          <w:p w:rsidR="00B40D8F" w:rsidRDefault="00B40D8F" w:rsidP="001A6EDE">
            <w:pPr>
              <w:rPr>
                <w:rFonts w:ascii="Geneva" w:hAnsi="Geneva"/>
                <w:sz w:val="20"/>
              </w:rPr>
            </w:pPr>
          </w:p>
          <w:p w:rsidR="00B40D8F" w:rsidRDefault="00B40D8F" w:rsidP="001A6EDE">
            <w:pPr>
              <w:rPr>
                <w:rFonts w:ascii="Geneva" w:hAnsi="Geneva"/>
                <w:sz w:val="20"/>
              </w:rPr>
            </w:pPr>
          </w:p>
        </w:tc>
        <w:tc>
          <w:tcPr>
            <w:tcW w:w="8622" w:type="dxa"/>
          </w:tcPr>
          <w:p w:rsidR="00B40D8F" w:rsidRDefault="00B40D8F" w:rsidP="001A6EDE">
            <w:pPr>
              <w:rPr>
                <w:rFonts w:ascii="Geneva" w:hAnsi="Geneva"/>
                <w:sz w:val="20"/>
              </w:rPr>
            </w:pPr>
          </w:p>
        </w:tc>
      </w:tr>
      <w:tr w:rsidR="00B40D8F">
        <w:tblPrEx>
          <w:tblLook w:val="04A0"/>
        </w:tblPrEx>
        <w:tc>
          <w:tcPr>
            <w:tcW w:w="1818" w:type="dxa"/>
          </w:tcPr>
          <w:p w:rsidR="00B40D8F" w:rsidRDefault="00B40D8F" w:rsidP="001A6EDE">
            <w:pPr>
              <w:rPr>
                <w:rFonts w:ascii="Geneva" w:hAnsi="Geneva"/>
                <w:sz w:val="20"/>
              </w:rPr>
            </w:pPr>
          </w:p>
          <w:p w:rsidR="00B40D8F" w:rsidRDefault="00B40D8F" w:rsidP="001A6EDE">
            <w:pPr>
              <w:rPr>
                <w:rFonts w:ascii="Geneva" w:hAnsi="Geneva"/>
                <w:sz w:val="20"/>
              </w:rPr>
            </w:pPr>
          </w:p>
          <w:p w:rsidR="00B40D8F" w:rsidRDefault="00B40D8F" w:rsidP="001A6EDE">
            <w:pPr>
              <w:rPr>
                <w:rFonts w:ascii="Geneva" w:hAnsi="Geneva"/>
                <w:sz w:val="20"/>
              </w:rPr>
            </w:pPr>
            <w:r>
              <w:rPr>
                <w:rFonts w:ascii="Geneva" w:hAnsi="Geneva"/>
                <w:sz w:val="20"/>
              </w:rPr>
              <w:t>Code of Hammurabi</w:t>
            </w:r>
          </w:p>
          <w:p w:rsidR="00B40D8F" w:rsidRDefault="00B40D8F" w:rsidP="001A6EDE">
            <w:pPr>
              <w:rPr>
                <w:rFonts w:ascii="Geneva" w:hAnsi="Geneva"/>
                <w:sz w:val="20"/>
              </w:rPr>
            </w:pPr>
          </w:p>
          <w:p w:rsidR="00B40D8F" w:rsidRDefault="00B40D8F" w:rsidP="001A6EDE">
            <w:pPr>
              <w:rPr>
                <w:rFonts w:ascii="Geneva" w:hAnsi="Geneva"/>
                <w:sz w:val="20"/>
              </w:rPr>
            </w:pPr>
          </w:p>
        </w:tc>
        <w:tc>
          <w:tcPr>
            <w:tcW w:w="8622" w:type="dxa"/>
          </w:tcPr>
          <w:p w:rsidR="00B40D8F" w:rsidRDefault="00B40D8F" w:rsidP="001A6EDE">
            <w:pPr>
              <w:rPr>
                <w:rFonts w:ascii="Geneva" w:hAnsi="Geneva"/>
                <w:sz w:val="20"/>
              </w:rPr>
            </w:pPr>
          </w:p>
        </w:tc>
      </w:tr>
    </w:tbl>
    <w:p w:rsidR="00B40D8F" w:rsidRDefault="00B40D8F" w:rsidP="001A6EDE">
      <w:pPr>
        <w:rPr>
          <w:rFonts w:ascii="Geneva" w:hAnsi="Geneva"/>
          <w:sz w:val="20"/>
        </w:rPr>
      </w:pPr>
    </w:p>
    <w:p w:rsidR="00B40D8F" w:rsidRDefault="00B40D8F" w:rsidP="001A6EDE">
      <w:pPr>
        <w:rPr>
          <w:rFonts w:ascii="Geneva" w:hAnsi="Geneva"/>
          <w:sz w:val="20"/>
        </w:rPr>
      </w:pPr>
    </w:p>
    <w:p w:rsidR="00B40D8F" w:rsidRDefault="00B40D8F" w:rsidP="001A6EDE">
      <w:pPr>
        <w:rPr>
          <w:rFonts w:ascii="Geneva" w:hAnsi="Geneva"/>
          <w:b/>
          <w:sz w:val="20"/>
        </w:rPr>
      </w:pPr>
      <w:r>
        <w:rPr>
          <w:rFonts w:ascii="Geneva" w:hAnsi="Geneva"/>
          <w:b/>
          <w:sz w:val="20"/>
        </w:rPr>
        <w:t>Major Questions You Should Be Asking/Able to Answer:</w:t>
      </w:r>
    </w:p>
    <w:p w:rsidR="00B40D8F" w:rsidRDefault="00B40D8F" w:rsidP="001A6EDE">
      <w:pPr>
        <w:rPr>
          <w:rFonts w:ascii="Geneva" w:hAnsi="Geneva"/>
          <w:sz w:val="20"/>
        </w:rPr>
      </w:pPr>
    </w:p>
    <w:p w:rsidR="00B40D8F" w:rsidRPr="00B40D8F" w:rsidRDefault="00B40D8F" w:rsidP="00B40D8F">
      <w:pPr>
        <w:pStyle w:val="ListParagraph"/>
        <w:numPr>
          <w:ilvl w:val="0"/>
          <w:numId w:val="1"/>
        </w:numPr>
        <w:rPr>
          <w:rFonts w:ascii="Geneva" w:hAnsi="Geneva"/>
          <w:sz w:val="20"/>
        </w:rPr>
      </w:pPr>
      <w:r w:rsidRPr="00B40D8F">
        <w:rPr>
          <w:rFonts w:ascii="Geneva" w:hAnsi="Geneva"/>
          <w:sz w:val="20"/>
        </w:rPr>
        <w:t>How did the Agricultural and Neolithic Revolutions change how people lived?</w:t>
      </w:r>
    </w:p>
    <w:p w:rsidR="00B40D8F" w:rsidRDefault="00B40D8F" w:rsidP="00B40D8F">
      <w:pPr>
        <w:rPr>
          <w:rFonts w:ascii="Geneva" w:hAnsi="Geneva"/>
          <w:sz w:val="20"/>
        </w:rPr>
      </w:pPr>
    </w:p>
    <w:p w:rsidR="00B40D8F" w:rsidRDefault="00B40D8F" w:rsidP="00B40D8F">
      <w:pPr>
        <w:rPr>
          <w:rFonts w:ascii="Geneva" w:hAnsi="Geneva"/>
          <w:sz w:val="20"/>
        </w:rPr>
      </w:pPr>
    </w:p>
    <w:p w:rsidR="00B40D8F" w:rsidRDefault="00B40D8F" w:rsidP="00B40D8F">
      <w:pPr>
        <w:rPr>
          <w:rFonts w:ascii="Geneva" w:hAnsi="Geneva"/>
          <w:sz w:val="20"/>
        </w:rPr>
      </w:pPr>
    </w:p>
    <w:p w:rsidR="00B40D8F" w:rsidRDefault="00B40D8F" w:rsidP="00B40D8F">
      <w:pPr>
        <w:rPr>
          <w:rFonts w:ascii="Geneva" w:hAnsi="Geneva"/>
          <w:sz w:val="20"/>
        </w:rPr>
      </w:pPr>
    </w:p>
    <w:p w:rsidR="00B40D8F" w:rsidRDefault="00B40D8F" w:rsidP="00B40D8F">
      <w:pPr>
        <w:rPr>
          <w:rFonts w:ascii="Geneva" w:hAnsi="Geneva"/>
          <w:sz w:val="20"/>
        </w:rPr>
      </w:pPr>
    </w:p>
    <w:p w:rsidR="00B40D8F" w:rsidRDefault="00B40D8F" w:rsidP="00B40D8F">
      <w:pPr>
        <w:rPr>
          <w:rFonts w:ascii="Geneva" w:hAnsi="Geneva"/>
          <w:sz w:val="20"/>
        </w:rPr>
      </w:pPr>
    </w:p>
    <w:p w:rsidR="00B40D8F" w:rsidRDefault="00B40D8F" w:rsidP="00B40D8F">
      <w:pPr>
        <w:rPr>
          <w:rFonts w:ascii="Geneva" w:hAnsi="Geneva"/>
          <w:sz w:val="20"/>
        </w:rPr>
      </w:pPr>
    </w:p>
    <w:p w:rsidR="00B40D8F" w:rsidRDefault="00B40D8F" w:rsidP="00B40D8F">
      <w:pPr>
        <w:rPr>
          <w:rFonts w:ascii="Geneva" w:hAnsi="Geneva"/>
          <w:sz w:val="20"/>
        </w:rPr>
      </w:pPr>
    </w:p>
    <w:p w:rsidR="00B40D8F" w:rsidRPr="00B40D8F" w:rsidRDefault="00B40D8F" w:rsidP="00B40D8F">
      <w:pPr>
        <w:pStyle w:val="ListParagraph"/>
        <w:numPr>
          <w:ilvl w:val="0"/>
          <w:numId w:val="1"/>
        </w:numPr>
        <w:rPr>
          <w:rFonts w:ascii="Geneva" w:hAnsi="Geneva"/>
          <w:sz w:val="20"/>
        </w:rPr>
      </w:pPr>
      <w:r w:rsidRPr="00B40D8F">
        <w:rPr>
          <w:rFonts w:ascii="Geneva" w:hAnsi="Geneva"/>
          <w:sz w:val="20"/>
        </w:rPr>
        <w:t>How was Ancient Egypt set up socially and geographically?</w:t>
      </w:r>
    </w:p>
    <w:p w:rsidR="00B40D8F" w:rsidRDefault="00B40D8F" w:rsidP="00B40D8F">
      <w:pPr>
        <w:rPr>
          <w:rFonts w:ascii="Geneva" w:hAnsi="Geneva"/>
          <w:sz w:val="20"/>
        </w:rPr>
      </w:pPr>
    </w:p>
    <w:p w:rsidR="00B40D8F" w:rsidRDefault="00B40D8F" w:rsidP="00B40D8F">
      <w:pPr>
        <w:rPr>
          <w:rFonts w:ascii="Geneva" w:hAnsi="Geneva"/>
          <w:sz w:val="20"/>
        </w:rPr>
      </w:pPr>
    </w:p>
    <w:p w:rsidR="00B40D8F" w:rsidRDefault="00B40D8F" w:rsidP="00B40D8F">
      <w:pPr>
        <w:rPr>
          <w:rFonts w:ascii="Geneva" w:hAnsi="Geneva"/>
          <w:sz w:val="20"/>
        </w:rPr>
      </w:pPr>
    </w:p>
    <w:p w:rsidR="00B40D8F" w:rsidRDefault="00B40D8F" w:rsidP="00B40D8F">
      <w:pPr>
        <w:rPr>
          <w:rFonts w:ascii="Geneva" w:hAnsi="Geneva"/>
          <w:sz w:val="20"/>
        </w:rPr>
      </w:pPr>
    </w:p>
    <w:p w:rsidR="00B40D8F" w:rsidRDefault="00B40D8F" w:rsidP="00B40D8F">
      <w:pPr>
        <w:rPr>
          <w:rFonts w:ascii="Geneva" w:hAnsi="Geneva"/>
          <w:sz w:val="20"/>
        </w:rPr>
      </w:pPr>
    </w:p>
    <w:p w:rsidR="00B40D8F" w:rsidRDefault="00B40D8F" w:rsidP="00B40D8F">
      <w:pPr>
        <w:rPr>
          <w:rFonts w:ascii="Geneva" w:hAnsi="Geneva"/>
          <w:sz w:val="20"/>
        </w:rPr>
      </w:pPr>
    </w:p>
    <w:p w:rsidR="00B40D8F" w:rsidRDefault="00B40D8F" w:rsidP="00B40D8F">
      <w:pPr>
        <w:rPr>
          <w:rFonts w:ascii="Geneva" w:hAnsi="Geneva"/>
          <w:sz w:val="20"/>
        </w:rPr>
      </w:pPr>
    </w:p>
    <w:p w:rsidR="00B40D8F" w:rsidRDefault="00B40D8F" w:rsidP="00B40D8F">
      <w:pPr>
        <w:pStyle w:val="ListParagraph"/>
        <w:numPr>
          <w:ilvl w:val="0"/>
          <w:numId w:val="1"/>
        </w:numPr>
        <w:rPr>
          <w:rFonts w:ascii="Geneva" w:hAnsi="Geneva"/>
          <w:sz w:val="20"/>
        </w:rPr>
      </w:pPr>
      <w:r w:rsidRPr="00B40D8F">
        <w:rPr>
          <w:rFonts w:ascii="Geneva" w:hAnsi="Geneva"/>
          <w:sz w:val="20"/>
        </w:rPr>
        <w:t>What was life like in Ancient Me</w:t>
      </w:r>
      <w:r>
        <w:rPr>
          <w:rFonts w:ascii="Geneva" w:hAnsi="Geneva"/>
          <w:sz w:val="20"/>
        </w:rPr>
        <w:t>sopotamia?</w:t>
      </w:r>
    </w:p>
    <w:p w:rsidR="00B40D8F" w:rsidRDefault="00B40D8F" w:rsidP="00B40D8F">
      <w:pPr>
        <w:rPr>
          <w:rFonts w:ascii="Geneva" w:hAnsi="Geneva"/>
          <w:sz w:val="20"/>
        </w:rPr>
      </w:pPr>
    </w:p>
    <w:p w:rsidR="00B40D8F" w:rsidRDefault="00B40D8F" w:rsidP="00B40D8F">
      <w:pPr>
        <w:rPr>
          <w:rFonts w:ascii="Geneva" w:hAnsi="Geneva"/>
          <w:sz w:val="20"/>
        </w:rPr>
      </w:pPr>
    </w:p>
    <w:p w:rsidR="00B40D8F" w:rsidRDefault="00B40D8F" w:rsidP="00B40D8F">
      <w:pPr>
        <w:rPr>
          <w:rFonts w:ascii="Geneva" w:hAnsi="Geneva"/>
          <w:sz w:val="20"/>
        </w:rPr>
      </w:pPr>
    </w:p>
    <w:p w:rsidR="00B40D8F" w:rsidRPr="00B40D8F" w:rsidRDefault="00B40D8F" w:rsidP="00B40D8F">
      <w:pPr>
        <w:pStyle w:val="ListParagraph"/>
        <w:numPr>
          <w:ilvl w:val="0"/>
          <w:numId w:val="1"/>
        </w:numPr>
        <w:rPr>
          <w:rFonts w:ascii="Geneva" w:hAnsi="Geneva"/>
          <w:sz w:val="20"/>
        </w:rPr>
      </w:pPr>
      <w:r w:rsidRPr="00B40D8F">
        <w:rPr>
          <w:rFonts w:ascii="Geneva" w:hAnsi="Geneva"/>
          <w:sz w:val="20"/>
        </w:rPr>
        <w:t>How did advances in technology benefit civilizations?</w:t>
      </w:r>
    </w:p>
    <w:p w:rsidR="00B40D8F" w:rsidRDefault="00B40D8F" w:rsidP="00B40D8F">
      <w:pPr>
        <w:rPr>
          <w:rFonts w:ascii="Geneva" w:hAnsi="Geneva"/>
          <w:sz w:val="20"/>
        </w:rPr>
      </w:pPr>
    </w:p>
    <w:p w:rsidR="00B40D8F" w:rsidRDefault="00B40D8F" w:rsidP="00B40D8F">
      <w:pPr>
        <w:rPr>
          <w:rFonts w:ascii="Geneva" w:hAnsi="Geneva"/>
          <w:sz w:val="20"/>
        </w:rPr>
      </w:pPr>
    </w:p>
    <w:p w:rsidR="00B40D8F" w:rsidRDefault="00B40D8F" w:rsidP="00B40D8F">
      <w:pPr>
        <w:rPr>
          <w:rFonts w:ascii="Geneva" w:hAnsi="Geneva"/>
          <w:sz w:val="20"/>
        </w:rPr>
      </w:pPr>
    </w:p>
    <w:p w:rsidR="00B40D8F" w:rsidRDefault="00B40D8F" w:rsidP="00B40D8F">
      <w:pPr>
        <w:rPr>
          <w:rFonts w:ascii="Geneva" w:hAnsi="Geneva"/>
          <w:sz w:val="20"/>
        </w:rPr>
      </w:pPr>
    </w:p>
    <w:p w:rsidR="00B40D8F" w:rsidRDefault="00B40D8F" w:rsidP="00B40D8F">
      <w:pPr>
        <w:rPr>
          <w:rFonts w:ascii="Geneva" w:hAnsi="Geneva"/>
          <w:sz w:val="20"/>
        </w:rPr>
      </w:pPr>
    </w:p>
    <w:p w:rsidR="00B40D8F" w:rsidRDefault="00B40D8F" w:rsidP="00B40D8F">
      <w:pPr>
        <w:rPr>
          <w:rFonts w:ascii="Geneva" w:hAnsi="Geneva"/>
          <w:sz w:val="20"/>
        </w:rPr>
      </w:pPr>
    </w:p>
    <w:p w:rsidR="00B40D8F" w:rsidRDefault="00B40D8F" w:rsidP="00B40D8F">
      <w:pPr>
        <w:rPr>
          <w:rFonts w:ascii="Geneva" w:hAnsi="Geneva"/>
          <w:sz w:val="20"/>
        </w:rPr>
      </w:pPr>
    </w:p>
    <w:p w:rsidR="00B40D8F" w:rsidRPr="00B40D8F" w:rsidRDefault="00B40D8F" w:rsidP="00B40D8F">
      <w:pPr>
        <w:pStyle w:val="ListParagraph"/>
        <w:numPr>
          <w:ilvl w:val="0"/>
          <w:numId w:val="1"/>
        </w:numPr>
        <w:rPr>
          <w:rFonts w:ascii="Geneva" w:hAnsi="Geneva"/>
          <w:sz w:val="20"/>
        </w:rPr>
      </w:pPr>
      <w:r w:rsidRPr="00B40D8F">
        <w:rPr>
          <w:rFonts w:ascii="Geneva" w:hAnsi="Geneva"/>
          <w:sz w:val="20"/>
        </w:rPr>
        <w:t>What was the Bantu Migration?  How is this traced?</w:t>
      </w:r>
    </w:p>
    <w:p w:rsidR="00B40D8F" w:rsidRDefault="00B40D8F" w:rsidP="00B40D8F">
      <w:pPr>
        <w:rPr>
          <w:rFonts w:ascii="Geneva" w:hAnsi="Geneva"/>
          <w:sz w:val="20"/>
        </w:rPr>
      </w:pPr>
    </w:p>
    <w:p w:rsidR="00B40D8F" w:rsidRDefault="00B40D8F" w:rsidP="00B40D8F">
      <w:pPr>
        <w:rPr>
          <w:rFonts w:ascii="Geneva" w:hAnsi="Geneva"/>
          <w:sz w:val="20"/>
        </w:rPr>
      </w:pPr>
    </w:p>
    <w:p w:rsidR="00B40D8F" w:rsidRDefault="00B40D8F" w:rsidP="00B40D8F">
      <w:pPr>
        <w:rPr>
          <w:rFonts w:ascii="Geneva" w:hAnsi="Geneva"/>
          <w:sz w:val="20"/>
        </w:rPr>
      </w:pPr>
    </w:p>
    <w:p w:rsidR="00B40D8F" w:rsidRDefault="00B40D8F" w:rsidP="00B40D8F">
      <w:pPr>
        <w:rPr>
          <w:rFonts w:ascii="Geneva" w:hAnsi="Geneva"/>
          <w:sz w:val="20"/>
        </w:rPr>
      </w:pPr>
    </w:p>
    <w:p w:rsidR="00B40D8F" w:rsidRDefault="00B40D8F" w:rsidP="00B40D8F">
      <w:pPr>
        <w:rPr>
          <w:rFonts w:ascii="Geneva" w:hAnsi="Geneva"/>
          <w:sz w:val="20"/>
        </w:rPr>
      </w:pPr>
    </w:p>
    <w:p w:rsidR="00B40D8F" w:rsidRDefault="00B40D8F" w:rsidP="00B40D8F">
      <w:pPr>
        <w:rPr>
          <w:rFonts w:ascii="Geneva" w:hAnsi="Geneva"/>
          <w:sz w:val="20"/>
        </w:rPr>
      </w:pPr>
    </w:p>
    <w:p w:rsidR="00B40D8F" w:rsidRDefault="00B40D8F" w:rsidP="00B40D8F">
      <w:pPr>
        <w:rPr>
          <w:rFonts w:ascii="Geneva" w:hAnsi="Geneva"/>
          <w:sz w:val="20"/>
        </w:rPr>
      </w:pPr>
    </w:p>
    <w:p w:rsidR="00B40D8F" w:rsidRDefault="00B40D8F" w:rsidP="00B40D8F">
      <w:pPr>
        <w:rPr>
          <w:rFonts w:ascii="Geneva" w:hAnsi="Geneva"/>
          <w:sz w:val="20"/>
        </w:rPr>
      </w:pPr>
    </w:p>
    <w:p w:rsidR="00B40D8F" w:rsidRPr="00B40D8F" w:rsidRDefault="00B40D8F" w:rsidP="00B40D8F">
      <w:pPr>
        <w:pStyle w:val="ListParagraph"/>
        <w:numPr>
          <w:ilvl w:val="0"/>
          <w:numId w:val="1"/>
        </w:numPr>
        <w:rPr>
          <w:rFonts w:ascii="Geneva" w:hAnsi="Geneva"/>
          <w:sz w:val="20"/>
        </w:rPr>
      </w:pPr>
      <w:r w:rsidRPr="00B40D8F">
        <w:rPr>
          <w:rFonts w:ascii="Geneva" w:hAnsi="Geneva"/>
          <w:sz w:val="20"/>
        </w:rPr>
        <w:t xml:space="preserve">What is </w:t>
      </w:r>
      <w:proofErr w:type="spellStart"/>
      <w:r w:rsidRPr="00B40D8F">
        <w:rPr>
          <w:rFonts w:ascii="Geneva" w:hAnsi="Geneva"/>
          <w:sz w:val="20"/>
        </w:rPr>
        <w:t>MesoAmerica</w:t>
      </w:r>
      <w:proofErr w:type="spellEnd"/>
      <w:r w:rsidRPr="00B40D8F">
        <w:rPr>
          <w:rFonts w:ascii="Geneva" w:hAnsi="Geneva"/>
          <w:sz w:val="20"/>
        </w:rPr>
        <w:t>?  Where is it today?</w:t>
      </w:r>
    </w:p>
    <w:p w:rsidR="00B40D8F" w:rsidRDefault="00B40D8F" w:rsidP="00B40D8F">
      <w:pPr>
        <w:rPr>
          <w:rFonts w:ascii="Geneva" w:hAnsi="Geneva"/>
          <w:sz w:val="20"/>
        </w:rPr>
      </w:pPr>
    </w:p>
    <w:p w:rsidR="00B40D8F" w:rsidRDefault="00B40D8F" w:rsidP="00B40D8F">
      <w:pPr>
        <w:rPr>
          <w:rFonts w:ascii="Geneva" w:hAnsi="Geneva"/>
          <w:sz w:val="20"/>
        </w:rPr>
      </w:pPr>
    </w:p>
    <w:p w:rsidR="00B40D8F" w:rsidRDefault="00B40D8F" w:rsidP="00B40D8F">
      <w:pPr>
        <w:rPr>
          <w:rFonts w:ascii="Geneva" w:hAnsi="Geneva"/>
          <w:sz w:val="20"/>
        </w:rPr>
      </w:pPr>
    </w:p>
    <w:p w:rsidR="00B40D8F" w:rsidRDefault="00B40D8F" w:rsidP="00B40D8F">
      <w:pPr>
        <w:rPr>
          <w:rFonts w:ascii="Geneva" w:hAnsi="Geneva"/>
          <w:sz w:val="20"/>
        </w:rPr>
      </w:pPr>
    </w:p>
    <w:p w:rsidR="00B40D8F" w:rsidRDefault="00B40D8F" w:rsidP="00B40D8F">
      <w:pPr>
        <w:rPr>
          <w:rFonts w:ascii="Geneva" w:hAnsi="Geneva"/>
          <w:sz w:val="20"/>
        </w:rPr>
      </w:pPr>
    </w:p>
    <w:p w:rsidR="00B40D8F" w:rsidRDefault="00B40D8F" w:rsidP="00B40D8F">
      <w:pPr>
        <w:rPr>
          <w:rFonts w:ascii="Geneva" w:hAnsi="Geneva"/>
          <w:sz w:val="20"/>
        </w:rPr>
      </w:pPr>
    </w:p>
    <w:p w:rsidR="00B40D8F" w:rsidRPr="00B40D8F" w:rsidRDefault="00B40D8F" w:rsidP="00B40D8F">
      <w:pPr>
        <w:jc w:val="center"/>
        <w:rPr>
          <w:rFonts w:ascii="Geneva" w:hAnsi="Geneva"/>
          <w:b/>
          <w:sz w:val="20"/>
        </w:rPr>
      </w:pPr>
    </w:p>
    <w:p w:rsidR="00B40D8F" w:rsidRPr="00B40D8F" w:rsidRDefault="00B40D8F" w:rsidP="00B40D8F">
      <w:pPr>
        <w:jc w:val="center"/>
        <w:rPr>
          <w:rFonts w:ascii="Geneva" w:hAnsi="Geneva"/>
          <w:b/>
          <w:sz w:val="20"/>
        </w:rPr>
      </w:pPr>
    </w:p>
    <w:p w:rsidR="00B40D8F" w:rsidRDefault="00B40D8F" w:rsidP="00B40D8F">
      <w:pPr>
        <w:jc w:val="center"/>
        <w:rPr>
          <w:rFonts w:ascii="Geneva" w:hAnsi="Geneva"/>
          <w:b/>
          <w:sz w:val="20"/>
        </w:rPr>
      </w:pPr>
      <w:r w:rsidRPr="00B40D8F">
        <w:rPr>
          <w:rFonts w:ascii="Geneva" w:hAnsi="Geneva"/>
          <w:b/>
          <w:sz w:val="20"/>
        </w:rPr>
        <w:t>**YOU WILL HAVE A DBQ BASED O</w:t>
      </w:r>
      <w:r>
        <w:rPr>
          <w:rFonts w:ascii="Geneva" w:hAnsi="Geneva"/>
          <w:b/>
          <w:sz w:val="20"/>
        </w:rPr>
        <w:t>N HAN CHINA AND ANCIENT ROME</w:t>
      </w:r>
      <w:proofErr w:type="gramStart"/>
      <w:r>
        <w:rPr>
          <w:rFonts w:ascii="Geneva" w:hAnsi="Geneva"/>
          <w:b/>
          <w:sz w:val="20"/>
        </w:rPr>
        <w:t>!*</w:t>
      </w:r>
      <w:proofErr w:type="gramEnd"/>
      <w:r>
        <w:rPr>
          <w:rFonts w:ascii="Geneva" w:hAnsi="Geneva"/>
          <w:b/>
          <w:sz w:val="20"/>
        </w:rPr>
        <w:t>*</w:t>
      </w:r>
    </w:p>
    <w:p w:rsidR="00B40D8F" w:rsidRDefault="00B40D8F" w:rsidP="00B40D8F">
      <w:pPr>
        <w:rPr>
          <w:rFonts w:ascii="Geneva" w:hAnsi="Geneva"/>
          <w:b/>
          <w:sz w:val="20"/>
        </w:rPr>
      </w:pPr>
    </w:p>
    <w:p w:rsidR="00B40D8F" w:rsidRDefault="00B40D8F" w:rsidP="00B40D8F">
      <w:pPr>
        <w:rPr>
          <w:rFonts w:ascii="Geneva" w:hAnsi="Geneva"/>
          <w:b/>
          <w:sz w:val="20"/>
        </w:rPr>
      </w:pPr>
    </w:p>
    <w:p w:rsidR="00B40D8F" w:rsidRPr="00B40D8F" w:rsidRDefault="00B40D8F" w:rsidP="00B40D8F">
      <w:pPr>
        <w:rPr>
          <w:rFonts w:ascii="Geneva" w:hAnsi="Geneva"/>
          <w:b/>
          <w:sz w:val="20"/>
          <w:u w:val="single"/>
        </w:rPr>
      </w:pPr>
      <w:r w:rsidRPr="00B40D8F">
        <w:rPr>
          <w:rFonts w:ascii="Geneva" w:hAnsi="Geneva"/>
          <w:b/>
          <w:sz w:val="20"/>
          <w:u w:val="single"/>
        </w:rPr>
        <w:t>REVIEW SHEET: Disclaimer:</w:t>
      </w:r>
    </w:p>
    <w:p w:rsidR="00B40D8F" w:rsidRDefault="00B40D8F" w:rsidP="00B40D8F">
      <w:pPr>
        <w:rPr>
          <w:rFonts w:ascii="Geneva" w:hAnsi="Geneva"/>
          <w:b/>
          <w:sz w:val="20"/>
        </w:rPr>
      </w:pPr>
    </w:p>
    <w:p w:rsidR="00B40D8F" w:rsidRDefault="00B40D8F" w:rsidP="00B40D8F">
      <w:pPr>
        <w:rPr>
          <w:rFonts w:ascii="Geneva" w:hAnsi="Geneva"/>
          <w:sz w:val="20"/>
        </w:rPr>
      </w:pPr>
      <w:r>
        <w:rPr>
          <w:rFonts w:ascii="Geneva" w:hAnsi="Geneva"/>
          <w:sz w:val="20"/>
        </w:rPr>
        <w:t>As this is your first test, you are allowed to bring in an 8x11 (normal piece of paper) sheet to use on your test.  This means that you can write WHATEVER you want on the FRONT (ONE SIDE ONLY) of this paper and use it to help you throughout the test.  I will be collecting it along with your test on Tuesday.</w:t>
      </w:r>
    </w:p>
    <w:p w:rsidR="00B40D8F" w:rsidRDefault="00B40D8F" w:rsidP="00B40D8F">
      <w:pPr>
        <w:rPr>
          <w:rFonts w:ascii="Geneva" w:hAnsi="Geneva"/>
          <w:sz w:val="20"/>
        </w:rPr>
      </w:pPr>
    </w:p>
    <w:p w:rsidR="001A6EDE" w:rsidRPr="00B40D8F" w:rsidRDefault="00B40D8F" w:rsidP="00B40D8F">
      <w:pPr>
        <w:rPr>
          <w:rFonts w:ascii="Geneva" w:hAnsi="Geneva"/>
          <w:sz w:val="20"/>
        </w:rPr>
      </w:pPr>
      <w:r>
        <w:rPr>
          <w:rFonts w:ascii="Geneva" w:hAnsi="Geneva"/>
          <w:sz w:val="20"/>
        </w:rPr>
        <w:t xml:space="preserve">We will complete the Multiple Choice and matching portions of the test on Tuesday and begin the writing section.  This will be carried over to Wednesday.  </w:t>
      </w:r>
    </w:p>
    <w:sectPr w:rsidR="001A6EDE" w:rsidRPr="00B40D8F" w:rsidSect="001A6EDE">
      <w:pgSz w:w="12240" w:h="15840"/>
      <w:pgMar w:top="1008" w:right="1008" w:bottom="1008" w:left="1008"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Geneva">
    <w:panose1 w:val="020B05030304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BC2B87"/>
    <w:multiLevelType w:val="hybridMultilevel"/>
    <w:tmpl w:val="23062436"/>
    <w:lvl w:ilvl="0" w:tplc="AD8681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A6EDE"/>
    <w:rsid w:val="001A6EDE"/>
    <w:rsid w:val="00B40D8F"/>
  </w:rsids>
  <m:mathPr>
    <m:mathFont m:val="NewCaledon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41C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1A6ED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B40D8F"/>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237</Words>
  <Characters>1353</Characters>
  <Application>Microsoft Macintosh Word</Application>
  <DocSecurity>0</DocSecurity>
  <Lines>11</Lines>
  <Paragraphs>2</Paragraphs>
  <ScaleCrop>false</ScaleCrop>
  <LinksUpToDate>false</LinksUpToDate>
  <CharactersWithSpaces>1661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Hulme</dc:creator>
  <cp:keywords/>
  <cp:lastModifiedBy>Amanda Hulme</cp:lastModifiedBy>
  <cp:revision>1</cp:revision>
  <cp:lastPrinted>2010-10-06T15:47:00Z</cp:lastPrinted>
  <dcterms:created xsi:type="dcterms:W3CDTF">2010-10-06T15:23:00Z</dcterms:created>
  <dcterms:modified xsi:type="dcterms:W3CDTF">2010-10-06T15:48:00Z</dcterms:modified>
</cp:coreProperties>
</file>